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AECA" w14:textId="77777777" w:rsidR="004E19FD" w:rsidRDefault="004E19FD" w:rsidP="004E19FD">
      <w:pPr>
        <w:jc w:val="center"/>
        <w:rPr>
          <w:b/>
          <w:bCs/>
          <w:sz w:val="72"/>
          <w:szCs w:val="72"/>
          <w:highlight w:val="yellow"/>
        </w:rPr>
      </w:pPr>
    </w:p>
    <w:p w14:paraId="6723E456" w14:textId="199D0DA8" w:rsidR="007065CE" w:rsidRPr="004E19FD" w:rsidRDefault="004E19FD" w:rsidP="004E19FD">
      <w:pPr>
        <w:jc w:val="center"/>
        <w:rPr>
          <w:b/>
          <w:bCs/>
          <w:sz w:val="72"/>
          <w:szCs w:val="72"/>
        </w:rPr>
      </w:pPr>
      <w:r w:rsidRPr="004E19FD">
        <w:rPr>
          <w:b/>
          <w:bCs/>
          <w:sz w:val="72"/>
          <w:szCs w:val="72"/>
          <w:highlight w:val="yellow"/>
        </w:rPr>
        <w:t>Pozvánka na členskou schůzi BD Rozkoš</w:t>
      </w:r>
    </w:p>
    <w:p w14:paraId="0BCD4492" w14:textId="5CCC57A6" w:rsidR="004E19FD" w:rsidRPr="004E19FD" w:rsidRDefault="004E19FD">
      <w:pPr>
        <w:rPr>
          <w:sz w:val="28"/>
          <w:szCs w:val="28"/>
        </w:rPr>
      </w:pPr>
    </w:p>
    <w:p w14:paraId="57498BAE" w14:textId="5840195B" w:rsidR="004E19FD" w:rsidRDefault="004E19FD">
      <w:pPr>
        <w:rPr>
          <w:sz w:val="28"/>
          <w:szCs w:val="28"/>
        </w:rPr>
      </w:pPr>
      <w:r w:rsidRPr="004E19FD">
        <w:rPr>
          <w:sz w:val="28"/>
          <w:szCs w:val="28"/>
        </w:rPr>
        <w:t>Představenstvo BD Rozkoš zve všechny členy na členskou schůzi, která se bude konat:</w:t>
      </w:r>
    </w:p>
    <w:p w14:paraId="2E199BF0" w14:textId="77777777" w:rsidR="00693437" w:rsidRPr="004E19FD" w:rsidRDefault="00693437">
      <w:pPr>
        <w:rPr>
          <w:sz w:val="28"/>
          <w:szCs w:val="28"/>
        </w:rPr>
      </w:pPr>
    </w:p>
    <w:p w14:paraId="44D8B111" w14:textId="00821F42" w:rsidR="00693437" w:rsidRDefault="001F5526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Středa </w:t>
      </w:r>
      <w:r w:rsidR="003E7B94">
        <w:rPr>
          <w:b/>
          <w:bCs/>
          <w:sz w:val="28"/>
          <w:szCs w:val="28"/>
          <w:highlight w:val="yellow"/>
        </w:rPr>
        <w:t xml:space="preserve">19.6.2024 </w:t>
      </w:r>
      <w:r w:rsidR="004E19FD" w:rsidRPr="004E19FD">
        <w:rPr>
          <w:b/>
          <w:bCs/>
          <w:sz w:val="28"/>
          <w:szCs w:val="28"/>
          <w:highlight w:val="yellow"/>
        </w:rPr>
        <w:t>v 17:30 v </w:t>
      </w:r>
      <w:r w:rsidR="00693437">
        <w:rPr>
          <w:b/>
          <w:bCs/>
          <w:sz w:val="28"/>
          <w:szCs w:val="28"/>
          <w:highlight w:val="yellow"/>
        </w:rPr>
        <w:t>2</w:t>
      </w:r>
      <w:r w:rsidR="004E19FD" w:rsidRPr="004E19FD">
        <w:rPr>
          <w:b/>
          <w:bCs/>
          <w:sz w:val="28"/>
          <w:szCs w:val="28"/>
          <w:highlight w:val="yellow"/>
        </w:rPr>
        <w:t>. patře objektu č.16 (prádelna)</w:t>
      </w:r>
    </w:p>
    <w:p w14:paraId="493C7AB4" w14:textId="480DB437" w:rsidR="004E19FD" w:rsidRDefault="004E19FD">
      <w:pPr>
        <w:rPr>
          <w:b/>
          <w:bCs/>
          <w:sz w:val="28"/>
          <w:szCs w:val="28"/>
        </w:rPr>
      </w:pPr>
      <w:r w:rsidRPr="004E19FD">
        <w:rPr>
          <w:b/>
          <w:bCs/>
          <w:sz w:val="28"/>
          <w:szCs w:val="28"/>
          <w:highlight w:val="yellow"/>
        </w:rPr>
        <w:t xml:space="preserve"> Nemocnice Havlíčkův Brod</w:t>
      </w:r>
      <w:r w:rsidRPr="004E19FD">
        <w:rPr>
          <w:b/>
          <w:bCs/>
          <w:sz w:val="28"/>
          <w:szCs w:val="28"/>
        </w:rPr>
        <w:t xml:space="preserve"> </w:t>
      </w:r>
    </w:p>
    <w:p w14:paraId="50C7700E" w14:textId="77777777" w:rsidR="00693437" w:rsidRPr="004E19FD" w:rsidRDefault="00693437">
      <w:pPr>
        <w:rPr>
          <w:b/>
          <w:bCs/>
          <w:sz w:val="28"/>
          <w:szCs w:val="28"/>
        </w:rPr>
      </w:pPr>
    </w:p>
    <w:p w14:paraId="3059E7D0" w14:textId="041ED2BC" w:rsidR="004E19FD" w:rsidRPr="004E19FD" w:rsidRDefault="004E19FD">
      <w:pPr>
        <w:rPr>
          <w:sz w:val="28"/>
          <w:szCs w:val="28"/>
        </w:rPr>
      </w:pPr>
    </w:p>
    <w:p w14:paraId="2D87244E" w14:textId="453C449B" w:rsidR="004E19FD" w:rsidRPr="004E19FD" w:rsidRDefault="004E19FD">
      <w:pPr>
        <w:rPr>
          <w:sz w:val="28"/>
          <w:szCs w:val="28"/>
        </w:rPr>
      </w:pPr>
      <w:r w:rsidRPr="004E19FD">
        <w:rPr>
          <w:sz w:val="28"/>
          <w:szCs w:val="28"/>
        </w:rPr>
        <w:t>Program členské schůze:</w:t>
      </w:r>
    </w:p>
    <w:p w14:paraId="3420D171" w14:textId="2B9CCF5D" w:rsidR="004E19FD" w:rsidRPr="004E19FD" w:rsidRDefault="004E19FD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Zahájení</w:t>
      </w:r>
    </w:p>
    <w:p w14:paraId="24352A11" w14:textId="3009BD8B" w:rsidR="004E19FD" w:rsidRPr="003E7B94" w:rsidRDefault="004E19FD" w:rsidP="003E7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Schválení účetní uzávěrky za 202</w:t>
      </w:r>
      <w:r w:rsidR="00F6740A">
        <w:rPr>
          <w:sz w:val="28"/>
          <w:szCs w:val="28"/>
        </w:rPr>
        <w:t>3</w:t>
      </w:r>
    </w:p>
    <w:p w14:paraId="6CB82909" w14:textId="19B082D5" w:rsidR="004E19FD" w:rsidRDefault="004E19FD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Doplnění představenstva BD</w:t>
      </w:r>
    </w:p>
    <w:p w14:paraId="422C9305" w14:textId="66B4A379" w:rsidR="003E7B94" w:rsidRPr="004E19FD" w:rsidRDefault="00F6740A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Odměny členům představenstva</w:t>
      </w:r>
    </w:p>
    <w:p w14:paraId="2397EF43" w14:textId="2A8E179F" w:rsidR="004E19FD" w:rsidRPr="004E19FD" w:rsidRDefault="004E19FD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Provozní záležitosti</w:t>
      </w:r>
    </w:p>
    <w:p w14:paraId="282CFD83" w14:textId="5AF36246" w:rsidR="004E19FD" w:rsidRPr="004E19FD" w:rsidRDefault="004E19FD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Informace o stavební činnosti</w:t>
      </w:r>
    </w:p>
    <w:p w14:paraId="460E0B32" w14:textId="5C3B3D2B" w:rsidR="004E19FD" w:rsidRDefault="004E19FD" w:rsidP="004E19F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E19FD">
        <w:rPr>
          <w:sz w:val="28"/>
          <w:szCs w:val="28"/>
        </w:rPr>
        <w:t>Diskuse</w:t>
      </w:r>
    </w:p>
    <w:p w14:paraId="67A686E4" w14:textId="5C3F3E0B" w:rsidR="004E19FD" w:rsidRDefault="004E19FD" w:rsidP="004E19FD">
      <w:pPr>
        <w:rPr>
          <w:sz w:val="28"/>
          <w:szCs w:val="28"/>
        </w:rPr>
      </w:pPr>
    </w:p>
    <w:p w14:paraId="013C076A" w14:textId="77777777" w:rsidR="004E19FD" w:rsidRPr="004E19FD" w:rsidRDefault="004E19FD" w:rsidP="004E19FD">
      <w:pPr>
        <w:rPr>
          <w:sz w:val="28"/>
          <w:szCs w:val="28"/>
        </w:rPr>
      </w:pPr>
    </w:p>
    <w:p w14:paraId="4D39BF67" w14:textId="62A6043A" w:rsidR="004E19FD" w:rsidRDefault="004E19FD" w:rsidP="004E19FD"/>
    <w:p w14:paraId="15FD1B03" w14:textId="18CCE035" w:rsidR="004E19FD" w:rsidRDefault="004E19FD" w:rsidP="004E19FD">
      <w:r>
        <w:t xml:space="preserve">V Havlíčkově Brodě </w:t>
      </w:r>
      <w:r w:rsidR="001918A9">
        <w:t>5.6.2024</w:t>
      </w:r>
    </w:p>
    <w:sectPr w:rsidR="004E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42FB"/>
    <w:multiLevelType w:val="hybridMultilevel"/>
    <w:tmpl w:val="01404B36"/>
    <w:lvl w:ilvl="0" w:tplc="1C94C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8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D"/>
    <w:rsid w:val="001918A9"/>
    <w:rsid w:val="001F5526"/>
    <w:rsid w:val="003E7B94"/>
    <w:rsid w:val="004E19FD"/>
    <w:rsid w:val="00693437"/>
    <w:rsid w:val="007065CE"/>
    <w:rsid w:val="00855D47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08E2"/>
  <w15:chartTrackingRefBased/>
  <w15:docId w15:val="{3C1F4AF8-0995-4B63-A393-C600714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DOCEKAL Lubos</dc:creator>
  <cp:keywords/>
  <dc:description/>
  <cp:lastModifiedBy>DOČEKAL Luboš</cp:lastModifiedBy>
  <cp:revision>2</cp:revision>
  <dcterms:created xsi:type="dcterms:W3CDTF">2024-06-05T14:56:00Z</dcterms:created>
  <dcterms:modified xsi:type="dcterms:W3CDTF">2024-06-05T14:56:00Z</dcterms:modified>
</cp:coreProperties>
</file>